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E29FB" w14:textId="561A7CBD" w:rsidR="00AB19D3" w:rsidRPr="00AB19D3" w:rsidRDefault="00AB19D3" w:rsidP="00AB19D3">
      <w:pPr>
        <w:jc w:val="center"/>
        <w:rPr>
          <w:sz w:val="28"/>
          <w:szCs w:val="28"/>
        </w:rPr>
      </w:pPr>
      <w:r w:rsidRPr="00AB19D3">
        <w:rPr>
          <w:sz w:val="28"/>
          <w:szCs w:val="28"/>
        </w:rPr>
        <w:t>AGENDA</w:t>
      </w:r>
    </w:p>
    <w:p w14:paraId="57D30959" w14:textId="77777777" w:rsidR="00AB19D3" w:rsidRPr="00AB19D3" w:rsidRDefault="00AB19D3" w:rsidP="00AB19D3">
      <w:pPr>
        <w:jc w:val="center"/>
        <w:rPr>
          <w:sz w:val="28"/>
          <w:szCs w:val="28"/>
        </w:rPr>
      </w:pPr>
      <w:r w:rsidRPr="00AB19D3">
        <w:rPr>
          <w:sz w:val="28"/>
          <w:szCs w:val="28"/>
        </w:rPr>
        <w:t>ANNUAL PARISH MEETING SOUTH LENCHES</w:t>
      </w:r>
    </w:p>
    <w:p w14:paraId="5FFA1E7E" w14:textId="00585575" w:rsidR="00AB19D3" w:rsidRPr="00AB19D3" w:rsidRDefault="00AB19D3" w:rsidP="00AB19D3">
      <w:pPr>
        <w:jc w:val="center"/>
        <w:rPr>
          <w:sz w:val="28"/>
          <w:szCs w:val="28"/>
        </w:rPr>
      </w:pPr>
      <w:r w:rsidRPr="00AB19D3">
        <w:rPr>
          <w:sz w:val="28"/>
          <w:szCs w:val="28"/>
        </w:rPr>
        <w:t>CHURCH LENCH VILLAGE HALL</w:t>
      </w:r>
    </w:p>
    <w:p w14:paraId="0B53342B" w14:textId="2A29EE3A" w:rsidR="00AB19D3" w:rsidRPr="00AB19D3" w:rsidRDefault="00AB19D3" w:rsidP="00AB19D3">
      <w:pPr>
        <w:jc w:val="center"/>
        <w:rPr>
          <w:sz w:val="28"/>
          <w:szCs w:val="28"/>
        </w:rPr>
      </w:pPr>
      <w:r w:rsidRPr="00AB19D3">
        <w:rPr>
          <w:sz w:val="28"/>
          <w:szCs w:val="28"/>
        </w:rPr>
        <w:t>MONDAY MAY 11</w:t>
      </w:r>
      <w:r w:rsidRPr="00AB19D3">
        <w:rPr>
          <w:sz w:val="28"/>
          <w:szCs w:val="28"/>
          <w:vertAlign w:val="superscript"/>
        </w:rPr>
        <w:t>TH</w:t>
      </w:r>
      <w:r w:rsidRPr="00AB19D3">
        <w:rPr>
          <w:sz w:val="28"/>
          <w:szCs w:val="28"/>
        </w:rPr>
        <w:t xml:space="preserve"> 2026</w:t>
      </w:r>
    </w:p>
    <w:p w14:paraId="7ABB71B2" w14:textId="77777777" w:rsidR="00AB19D3" w:rsidRDefault="00AB19D3"/>
    <w:p w14:paraId="695F5AEA" w14:textId="77777777" w:rsidR="00AB19D3" w:rsidRPr="0004059D" w:rsidRDefault="00AB19D3">
      <w:pPr>
        <w:rPr>
          <w:b/>
          <w:bCs/>
        </w:rPr>
      </w:pPr>
    </w:p>
    <w:p w14:paraId="11016723" w14:textId="77777777" w:rsidR="00AB19D3" w:rsidRPr="0004059D" w:rsidRDefault="00AB19D3">
      <w:pPr>
        <w:rPr>
          <w:b/>
          <w:bCs/>
        </w:rPr>
      </w:pPr>
      <w:r w:rsidRPr="0004059D">
        <w:rPr>
          <w:b/>
          <w:bCs/>
        </w:rPr>
        <w:t>1.Welcome and to receive apologies.</w:t>
      </w:r>
    </w:p>
    <w:p w14:paraId="500708B7" w14:textId="68B85265" w:rsidR="0008582E" w:rsidRDefault="0008582E">
      <w:r>
        <w:t xml:space="preserve">Meeting opened: 6:35pm. Cllr Mrs Buxton absent. </w:t>
      </w:r>
      <w:r w:rsidR="00336895">
        <w:t xml:space="preserve">5 residents, VH representative and PCSO Vicky </w:t>
      </w:r>
    </w:p>
    <w:p w14:paraId="564556FF" w14:textId="77777777" w:rsidR="00AB19D3" w:rsidRPr="0004059D" w:rsidRDefault="00AB19D3">
      <w:pPr>
        <w:rPr>
          <w:b/>
          <w:bCs/>
        </w:rPr>
      </w:pPr>
      <w:r w:rsidRPr="0004059D">
        <w:rPr>
          <w:b/>
          <w:bCs/>
        </w:rPr>
        <w:t>2.To approve minutes of the last meeting.</w:t>
      </w:r>
    </w:p>
    <w:p w14:paraId="3581AE01" w14:textId="773FA968" w:rsidR="0008582E" w:rsidRDefault="0008582E">
      <w:r>
        <w:t xml:space="preserve">Minutes approved. </w:t>
      </w:r>
    </w:p>
    <w:p w14:paraId="2C4A3E55" w14:textId="3A971B8A" w:rsidR="00AB19D3" w:rsidRPr="0004059D" w:rsidRDefault="00AB19D3">
      <w:pPr>
        <w:rPr>
          <w:b/>
          <w:bCs/>
        </w:rPr>
      </w:pPr>
      <w:r w:rsidRPr="0004059D">
        <w:rPr>
          <w:b/>
          <w:bCs/>
        </w:rPr>
        <w:t>3.Matters arising from minutes.</w:t>
      </w:r>
      <w:r w:rsidR="0008582E" w:rsidRPr="0004059D">
        <w:rPr>
          <w:b/>
          <w:bCs/>
        </w:rPr>
        <w:t xml:space="preserve"> </w:t>
      </w:r>
    </w:p>
    <w:p w14:paraId="695F73B5" w14:textId="1F794E98" w:rsidR="00C57D0C" w:rsidRDefault="00C57D0C">
      <w:r>
        <w:t xml:space="preserve">The </w:t>
      </w:r>
      <w:r>
        <w:t>VH driveway</w:t>
      </w:r>
      <w:r>
        <w:t xml:space="preserve"> was</w:t>
      </w:r>
      <w:r>
        <w:t xml:space="preserve"> fixed, pool ar</w:t>
      </w:r>
      <w:r>
        <w:t>ea is maintained by a contractor and</w:t>
      </w:r>
      <w:r>
        <w:t xml:space="preserve"> ST work underway. </w:t>
      </w:r>
      <w:r>
        <w:t xml:space="preserve">Bishampton </w:t>
      </w:r>
      <w:r>
        <w:t xml:space="preserve">Solar farm – </w:t>
      </w:r>
      <w:r>
        <w:t xml:space="preserve"> SLPC are</w:t>
      </w:r>
      <w:r>
        <w:t xml:space="preserve"> not aware of latest update as yet</w:t>
      </w:r>
      <w:r>
        <w:t xml:space="preserve"> but will try to find out further information.</w:t>
      </w:r>
    </w:p>
    <w:p w14:paraId="164761D9" w14:textId="77777777" w:rsidR="00AB19D3" w:rsidRPr="0004059D" w:rsidRDefault="00AB19D3">
      <w:pPr>
        <w:rPr>
          <w:b/>
          <w:bCs/>
        </w:rPr>
      </w:pPr>
      <w:r w:rsidRPr="0004059D">
        <w:rPr>
          <w:b/>
          <w:bCs/>
        </w:rPr>
        <w:t>4.Report from Chairman of the Parish Council.</w:t>
      </w:r>
    </w:p>
    <w:p w14:paraId="4D53475C" w14:textId="0BC8E36E" w:rsidR="00C57D0C" w:rsidRPr="00C57D0C" w:rsidRDefault="00C57D0C" w:rsidP="00C57D0C">
      <w:r w:rsidRPr="00C57D0C">
        <w:t>We enter the new Parish Council year with a full complement of councillors, including representatives from all four communities. During the year Councillors Tom Doyle (Atch Lench) and David Soderman (Church Lench) were co-opted to the Council.</w:t>
      </w:r>
    </w:p>
    <w:p w14:paraId="14B51BA4" w14:textId="34C9AE01" w:rsidR="00C57D0C" w:rsidRPr="00C57D0C" w:rsidRDefault="00C57D0C" w:rsidP="00C57D0C">
      <w:r w:rsidRPr="00C57D0C">
        <w:t>Kate Lee joined us as Parish Clerk in May 2025. Since then she has quickly adapted to the role through training, help from other parish clerks and her own ability.</w:t>
      </w:r>
    </w:p>
    <w:p w14:paraId="02F22591" w14:textId="77777777" w:rsidR="00C57D0C" w:rsidRPr="00C57D0C" w:rsidRDefault="00C57D0C" w:rsidP="00C57D0C">
      <w:r w:rsidRPr="00C57D0C">
        <w:t>Principal activities during the past twelve months have included:</w:t>
      </w:r>
    </w:p>
    <w:p w14:paraId="1E97EDFD" w14:textId="77777777" w:rsidR="00C57D0C" w:rsidRPr="00C57D0C" w:rsidRDefault="00C57D0C" w:rsidP="00C57D0C"/>
    <w:p w14:paraId="4591D33C" w14:textId="77777777" w:rsidR="00C57D0C" w:rsidRPr="00C57D0C" w:rsidRDefault="00C57D0C" w:rsidP="00C57D0C">
      <w:pPr>
        <w:numPr>
          <w:ilvl w:val="0"/>
          <w:numId w:val="1"/>
        </w:numPr>
      </w:pPr>
      <w:r w:rsidRPr="00C57D0C">
        <w:rPr>
          <w:b/>
          <w:bCs/>
        </w:rPr>
        <w:t>Neighbourhood Plan</w:t>
      </w:r>
      <w:r w:rsidRPr="00C57D0C">
        <w:t>: Councillor Carolyn Hodges with some assistance has continued to work tirelessly to develop the plan. More people from the community have joined the working party which will be an immense help. Carolyn will give a full update shortly.</w:t>
      </w:r>
    </w:p>
    <w:p w14:paraId="06618ADA" w14:textId="77777777" w:rsidR="00C57D0C" w:rsidRPr="00C57D0C" w:rsidRDefault="00C57D0C" w:rsidP="00C57D0C"/>
    <w:p w14:paraId="67188FCE" w14:textId="77777777" w:rsidR="00C57D0C" w:rsidRPr="00C57D0C" w:rsidRDefault="00C57D0C" w:rsidP="00C57D0C">
      <w:pPr>
        <w:numPr>
          <w:ilvl w:val="0"/>
          <w:numId w:val="1"/>
        </w:numPr>
      </w:pPr>
      <w:r w:rsidRPr="00C57D0C">
        <w:rPr>
          <w:b/>
          <w:bCs/>
        </w:rPr>
        <w:t>Parish Assets</w:t>
      </w:r>
      <w:r w:rsidRPr="00C57D0C">
        <w:t>: The Church Lench Play Area is well used and largely in good condition. However the see-saw is showing its age and will have to be replaced when funds allow. The Council is mindful that disabled access to the area is challenging and we therefore have a plan in place to remedy this when funds are available. Worcestershire County Council have offered a grant to help with the finance of this project but so far we have only been able to get one potential contractor to quote for the work. The defibrillator has been maintained and tested throughout the year by Councillor Tyrell. Jonathan Hazelwood has continued to maintain the Play Area grounds and the Church Lench Pool area. He has been re-appointed for the coming year.</w:t>
      </w:r>
    </w:p>
    <w:p w14:paraId="3451BE09" w14:textId="77777777" w:rsidR="00C57D0C" w:rsidRPr="00C57D0C" w:rsidRDefault="00C57D0C" w:rsidP="00C57D0C"/>
    <w:p w14:paraId="3EF41DD6" w14:textId="77777777" w:rsidR="00C57D0C" w:rsidRPr="00C57D0C" w:rsidRDefault="00C57D0C" w:rsidP="00C57D0C">
      <w:pPr>
        <w:numPr>
          <w:ilvl w:val="0"/>
          <w:numId w:val="1"/>
        </w:numPr>
      </w:pPr>
      <w:r w:rsidRPr="00C57D0C">
        <w:rPr>
          <w:b/>
          <w:bCs/>
        </w:rPr>
        <w:t>Highways</w:t>
      </w:r>
      <w:r w:rsidRPr="00C57D0C">
        <w:t xml:space="preserve">: A new solar-powered vehicle-activated speed sign was installed on Low Road early in 2026. Thanks due to Worcestershire County Council for funding most of the cost. The Parish Council also contributed from Parish funds. Work on the water main replacements along Low Road and Evesham Road by </w:t>
      </w:r>
      <w:proofErr w:type="spellStart"/>
      <w:r w:rsidRPr="00C57D0C">
        <w:t>SevernTrent</w:t>
      </w:r>
      <w:proofErr w:type="spellEnd"/>
      <w:r w:rsidRPr="00C57D0C">
        <w:t xml:space="preserve"> and other road closures have caused much disruption to traffic in the villages throughout the year. The Parish Council and concerned parishioners have worked with </w:t>
      </w:r>
      <w:proofErr w:type="spellStart"/>
      <w:r w:rsidRPr="00C57D0C">
        <w:t>SevernTrent</w:t>
      </w:r>
      <w:proofErr w:type="spellEnd"/>
      <w:r w:rsidRPr="00C57D0C">
        <w:t xml:space="preserve"> to minimise the disruption with mixed results. In general, thanks to the support of ST’s Community Liaison Officer, ST have been responsive to the community’s concerns. For example, the confusing road closed signage used during previous works has been changed. ST were persuaded to move the Evesham Road project to the top of their priority list and that work is now in progress.</w:t>
      </w:r>
    </w:p>
    <w:p w14:paraId="362967EB" w14:textId="77777777" w:rsidR="00C57D0C" w:rsidRPr="00C57D0C" w:rsidRDefault="00C57D0C" w:rsidP="00C57D0C"/>
    <w:p w14:paraId="6D847FA8" w14:textId="77777777" w:rsidR="00C57D0C" w:rsidRPr="00C57D0C" w:rsidRDefault="00C57D0C" w:rsidP="00C57D0C">
      <w:pPr>
        <w:numPr>
          <w:ilvl w:val="0"/>
          <w:numId w:val="1"/>
        </w:numPr>
      </w:pPr>
      <w:r w:rsidRPr="00C57D0C">
        <w:rPr>
          <w:b/>
          <w:bCs/>
        </w:rPr>
        <w:t>Planning</w:t>
      </w:r>
      <w:r w:rsidRPr="00C57D0C">
        <w:t xml:space="preserve">: The usual mix of refusals and approvals of small projects took place during the year. In the vast majority of cases the Parish Council expressed a view, either for or against. Developers appealed successfully against refusals from Wychavon for housing behind Low Road and behind Atch Lench Road, both in Church Lench. The former site has yet to be developed </w:t>
      </w:r>
      <w:proofErr w:type="spellStart"/>
      <w:r w:rsidRPr="00C57D0C">
        <w:t>whiclst</w:t>
      </w:r>
      <w:proofErr w:type="spellEnd"/>
      <w:r w:rsidRPr="00C57D0C">
        <w:t xml:space="preserve"> the latter (known as Mayfield) has started. As things stand approvals for 42 new houses in Church Lench have been gained by developers in the past 2 years. None have been built and only one project of 6 houses has started. The Parish Council will continue to oppose new projects in open countryside or in other inappropriate locations whilst being mindful that some development should be allowed if the villages are to continue to thrive. The adoption of the South Worcestershire Development Plan and the imminent completion of the South Lenches Neighbourhood Plan will both help in this regard.</w:t>
      </w:r>
    </w:p>
    <w:p w14:paraId="0F222F58" w14:textId="77777777" w:rsidR="00C57D0C" w:rsidRPr="00C57D0C" w:rsidRDefault="00C57D0C" w:rsidP="00C57D0C"/>
    <w:p w14:paraId="2D7EF83F" w14:textId="77777777" w:rsidR="00C57D0C" w:rsidRPr="00C57D0C" w:rsidRDefault="00C57D0C" w:rsidP="00C57D0C">
      <w:pPr>
        <w:numPr>
          <w:ilvl w:val="0"/>
          <w:numId w:val="1"/>
        </w:numPr>
      </w:pPr>
      <w:r w:rsidRPr="00C57D0C">
        <w:rPr>
          <w:b/>
          <w:bCs/>
        </w:rPr>
        <w:t>Neighbourhood Watch:</w:t>
      </w:r>
      <w:r w:rsidRPr="00C57D0C">
        <w:t xml:space="preserve"> A spate of burglaries and car crimes during the year prompted the Parish Council to explore the revival of The Lenches Neighbourhood Watch. Two local residents came forward to volunteer as Liaison Officers and this was gratefully accepted. Support has also been forthcoming from Councillor Bennet at </w:t>
      </w:r>
      <w:proofErr w:type="spellStart"/>
      <w:r w:rsidRPr="00C57D0C">
        <w:t>Cookhill</w:t>
      </w:r>
      <w:proofErr w:type="spellEnd"/>
      <w:r w:rsidRPr="00C57D0C">
        <w:t xml:space="preserve"> PC. It has taken some time to get the project off the ground but recently there has been significant progress.</w:t>
      </w:r>
    </w:p>
    <w:p w14:paraId="7B0641FB" w14:textId="77777777" w:rsidR="00C57D0C" w:rsidRPr="00C57D0C" w:rsidRDefault="00C57D0C" w:rsidP="00C57D0C"/>
    <w:p w14:paraId="3A1E23C2" w14:textId="77777777" w:rsidR="00C57D0C" w:rsidRDefault="00C57D0C" w:rsidP="00C57D0C">
      <w:pPr>
        <w:numPr>
          <w:ilvl w:val="0"/>
          <w:numId w:val="1"/>
        </w:numPr>
      </w:pPr>
      <w:r w:rsidRPr="00C57D0C">
        <w:rPr>
          <w:b/>
          <w:bCs/>
        </w:rPr>
        <w:t>Council Finances</w:t>
      </w:r>
      <w:r w:rsidRPr="00C57D0C">
        <w:t>: The PC was able to maintain some measure of control over expenditure during the year and the finances are stable. This has allowed us to keep the annual precept increase down below 5% and to add a small amount to the reserves with future capital expenditures in mind. For the first time in 3 years some financial support has been received from Worcestershire County Council and Wychavon District Council to help fund road safety and planning projects.</w:t>
      </w:r>
    </w:p>
    <w:p w14:paraId="2390A045" w14:textId="77777777" w:rsidR="00C57D0C" w:rsidRDefault="00C57D0C" w:rsidP="00C57D0C">
      <w:pPr>
        <w:pStyle w:val="ListParagraph"/>
      </w:pPr>
    </w:p>
    <w:p w14:paraId="0760B1C6" w14:textId="77777777" w:rsidR="00C57D0C" w:rsidRPr="00C57D0C" w:rsidRDefault="00C57D0C" w:rsidP="00C57D0C">
      <w:pPr>
        <w:numPr>
          <w:ilvl w:val="0"/>
          <w:numId w:val="1"/>
        </w:numPr>
      </w:pPr>
    </w:p>
    <w:p w14:paraId="0F58CCCF" w14:textId="7C85E6D9" w:rsidR="00AB19D3" w:rsidRPr="00AB19D3" w:rsidRDefault="00AB19D3">
      <w:pPr>
        <w:rPr>
          <w:b/>
          <w:bCs/>
        </w:rPr>
      </w:pPr>
      <w:r w:rsidRPr="00AB19D3">
        <w:rPr>
          <w:b/>
          <w:bCs/>
        </w:rPr>
        <w:t>Brief reports from the floor:</w:t>
      </w:r>
      <w:r w:rsidR="0004319C">
        <w:rPr>
          <w:b/>
          <w:bCs/>
        </w:rPr>
        <w:t xml:space="preserve"> </w:t>
      </w:r>
    </w:p>
    <w:p w14:paraId="454292D1" w14:textId="77777777" w:rsidR="00AB19D3" w:rsidRPr="0004059D" w:rsidRDefault="00AB19D3">
      <w:pPr>
        <w:rPr>
          <w:b/>
          <w:bCs/>
        </w:rPr>
      </w:pPr>
      <w:r w:rsidRPr="0004059D">
        <w:rPr>
          <w:b/>
          <w:bCs/>
        </w:rPr>
        <w:lastRenderedPageBreak/>
        <w:t>5.County &amp; District councillors reports.</w:t>
      </w:r>
    </w:p>
    <w:p w14:paraId="011E04D1" w14:textId="2EFB129E" w:rsidR="0004319C" w:rsidRDefault="0004319C">
      <w:r>
        <w:t xml:space="preserve">None submitted. </w:t>
      </w:r>
    </w:p>
    <w:p w14:paraId="7AE9116D" w14:textId="77777777" w:rsidR="00AB19D3" w:rsidRPr="0004059D" w:rsidRDefault="00AB19D3">
      <w:pPr>
        <w:rPr>
          <w:b/>
          <w:bCs/>
        </w:rPr>
      </w:pPr>
      <w:r w:rsidRPr="0004059D">
        <w:rPr>
          <w:b/>
          <w:bCs/>
        </w:rPr>
        <w:t>6.Neighbourhood plan.</w:t>
      </w:r>
    </w:p>
    <w:p w14:paraId="659C949F" w14:textId="5F032174" w:rsidR="00B4487E" w:rsidRDefault="00C57D0C">
      <w:r w:rsidRPr="00C57D0C">
        <w:t xml:space="preserve">It has been an eventful year. In July 2025 the Government pulled all the funding for Neighbourhood Plan work which meant we lost access to our planning consultant, </w:t>
      </w:r>
      <w:proofErr w:type="spellStart"/>
      <w:r w:rsidRPr="00C57D0C">
        <w:t>PlanET</w:t>
      </w:r>
      <w:proofErr w:type="spellEnd"/>
      <w:r w:rsidRPr="00C57D0C">
        <w:t xml:space="preserve">. Thankfully after some discussion, Wychavon DC stepped in and offered grants to the maximum amount to which we are entitled. The funds became available to us in November 2025. Although we had no funding for professional support from July to November, the Steering Group agreed that we should press ahead with our Neighbourhood Plan work and focus on achieving the milestone, Regulation 14 community consultation. This consultation was run between 11 Nov and 23 Dec 2025. We also consulted with a number of local and national organisations, the most important being Wychavon DC.  With a written report on our Plan from Wychavon DC, we have focused from January on updating and preparing the NP for Regulation 15 Submission for Independent examination by May. We have achieved this and, all things being equal and the Parish Council agreeing to submit the NP document, we will send our documents to Wychavon later this week. I would like to thank publicly all the members of the Steering Group for their help in revision and support in decision making. For the next Annual Parish meeting I look forward to reporting that we have an adopted Neighbourhood Plan for the South Lenches Parish. </w:t>
      </w:r>
      <w:r w:rsidR="00B4487E">
        <w:t xml:space="preserve">Cllr Hodges thanks the parishioners for their support also. </w:t>
      </w:r>
    </w:p>
    <w:p w14:paraId="44AAB746" w14:textId="01486F15" w:rsidR="00AB19D3" w:rsidRPr="0004059D" w:rsidRDefault="00AB19D3">
      <w:pPr>
        <w:rPr>
          <w:b/>
          <w:bCs/>
        </w:rPr>
      </w:pPr>
      <w:r w:rsidRPr="0004059D">
        <w:rPr>
          <w:b/>
          <w:bCs/>
        </w:rPr>
        <w:t>7.</w:t>
      </w:r>
      <w:r w:rsidR="0004319C" w:rsidRPr="0004059D">
        <w:rPr>
          <w:b/>
          <w:bCs/>
        </w:rPr>
        <w:t xml:space="preserve"> </w:t>
      </w:r>
      <w:r w:rsidRPr="0004059D">
        <w:rPr>
          <w:b/>
          <w:bCs/>
        </w:rPr>
        <w:t>Village Hall committee.</w:t>
      </w:r>
    </w:p>
    <w:p w14:paraId="0178F8A0" w14:textId="27D19F3A" w:rsidR="00B4487E" w:rsidRDefault="00C57D0C">
      <w:r>
        <w:t>Report from Celia</w:t>
      </w:r>
      <w:r w:rsidR="00395078">
        <w:t xml:space="preserve"> Hall</w:t>
      </w:r>
      <w:r>
        <w:t xml:space="preserve">: </w:t>
      </w:r>
      <w:r w:rsidR="00B4487E">
        <w:t xml:space="preserve">Thanks to everyone who supports the hall. </w:t>
      </w:r>
    </w:p>
    <w:p w14:paraId="75D7387C" w14:textId="2FD64538" w:rsidR="00395078" w:rsidRPr="00395078" w:rsidRDefault="00395078" w:rsidP="00395078">
      <w:pPr>
        <w:rPr>
          <w:b/>
          <w:bCs/>
        </w:rPr>
      </w:pPr>
      <w:r w:rsidRPr="00395078">
        <w:t>Here are some of the things we have done in the past year. Our big expense was installing two new emergency doors, replacing the old wooden ones with metal alternatives. The solar panels, installed last summer are a great success, saving more than £600 on our bill.</w:t>
      </w:r>
    </w:p>
    <w:p w14:paraId="58F7B6E0" w14:textId="4A2A4451" w:rsidR="00395078" w:rsidRPr="00395078" w:rsidRDefault="00395078" w:rsidP="00395078">
      <w:pPr>
        <w:rPr>
          <w:b/>
          <w:bCs/>
        </w:rPr>
      </w:pPr>
      <w:r w:rsidRPr="00395078">
        <w:t xml:space="preserve">We have replaced the hand driers in the toilets with ones that actually work efficiently and we have bought electric space heaters as we know the boiler is in its twilight years and could fail – we have Pre-School in attendance five days a week we decided we needed emergency </w:t>
      </w:r>
      <w:proofErr w:type="spellStart"/>
      <w:r w:rsidRPr="00395078">
        <w:t>back up</w:t>
      </w:r>
      <w:proofErr w:type="spellEnd"/>
      <w:r w:rsidRPr="00395078">
        <w:t xml:space="preserve"> for the winter months.  We have improved the porch lighting and installed a motion </w:t>
      </w:r>
      <w:proofErr w:type="spellStart"/>
      <w:r w:rsidRPr="00395078">
        <w:t>censor</w:t>
      </w:r>
      <w:proofErr w:type="spellEnd"/>
      <w:r w:rsidRPr="00395078">
        <w:t xml:space="preserve"> so that the lights come on as you approach the door. This also provides light by the shed and the bins. It is a great improvement.</w:t>
      </w:r>
    </w:p>
    <w:p w14:paraId="644B392D" w14:textId="528BC27F" w:rsidR="00395078" w:rsidRPr="00395078" w:rsidRDefault="00395078" w:rsidP="00395078">
      <w:pPr>
        <w:rPr>
          <w:b/>
          <w:bCs/>
        </w:rPr>
      </w:pPr>
      <w:r w:rsidRPr="00395078">
        <w:t xml:space="preserve">We have undertaken a full risk assessment for the hall. Among items on a very long list were the safe use of the loft and loft ladder, testing all our electrical appliances and water storage.  </w:t>
      </w:r>
    </w:p>
    <w:p w14:paraId="34DD69E3" w14:textId="77777777" w:rsidR="00395078" w:rsidRPr="00395078" w:rsidRDefault="00395078" w:rsidP="00395078">
      <w:pPr>
        <w:rPr>
          <w:b/>
          <w:bCs/>
        </w:rPr>
      </w:pPr>
      <w:r w:rsidRPr="00395078">
        <w:t>There had been a rising number of complaints about the unadopted track as the potholes increased in number, size and depth. While it is not our responsibility it is a fact that our hall hirers are the major users. Accordingly we asked McDonald Tarmac if they could help out. They very obligingly did so. Preschool parents have been asked to respect this ancient pathway and to drive more slowly.</w:t>
      </w:r>
    </w:p>
    <w:p w14:paraId="3BBB03B0" w14:textId="77777777" w:rsidR="00395078" w:rsidRPr="00395078" w:rsidRDefault="00395078" w:rsidP="00395078">
      <w:pPr>
        <w:rPr>
          <w:b/>
          <w:bCs/>
        </w:rPr>
      </w:pPr>
      <w:r w:rsidRPr="00395078">
        <w:t xml:space="preserve">Regarding the car park we have had a couple of occasions when local people started using it for regular parking. This has </w:t>
      </w:r>
      <w:proofErr w:type="spellStart"/>
      <w:r w:rsidRPr="00395078">
        <w:t>has</w:t>
      </w:r>
      <w:proofErr w:type="spellEnd"/>
      <w:r w:rsidRPr="00395078">
        <w:t xml:space="preserve"> happened in the past. We asked them via </w:t>
      </w:r>
      <w:proofErr w:type="spellStart"/>
      <w:r w:rsidRPr="00395078">
        <w:t>FaceBook</w:t>
      </w:r>
      <w:proofErr w:type="spellEnd"/>
      <w:r w:rsidRPr="00395078">
        <w:t xml:space="preserve"> to stop as the space is so limited and we put a note into the Messenger to that effect. ‘Now and then’ parking is fine, for example walkers often use it, but we wanted to discourage people from using our car park regularly for free parking.</w:t>
      </w:r>
    </w:p>
    <w:p w14:paraId="10893B33" w14:textId="77777777" w:rsidR="00395078" w:rsidRPr="00395078" w:rsidRDefault="00395078" w:rsidP="00395078">
      <w:pPr>
        <w:rPr>
          <w:b/>
          <w:bCs/>
        </w:rPr>
      </w:pPr>
    </w:p>
    <w:p w14:paraId="4A89C39C" w14:textId="56B171A1" w:rsidR="00395078" w:rsidRPr="00395078" w:rsidRDefault="00395078" w:rsidP="00395078">
      <w:pPr>
        <w:rPr>
          <w:b/>
          <w:bCs/>
        </w:rPr>
      </w:pPr>
      <w:r w:rsidRPr="00395078">
        <w:t xml:space="preserve">Preschool now uses the hall five full days a week and for some days in the holidays and we continue to host yoga, </w:t>
      </w:r>
      <w:proofErr w:type="spellStart"/>
      <w:r w:rsidRPr="00395078">
        <w:t>zumba</w:t>
      </w:r>
      <w:proofErr w:type="spellEnd"/>
      <w:r w:rsidRPr="00395078">
        <w:t xml:space="preserve"> and </w:t>
      </w:r>
      <w:proofErr w:type="spellStart"/>
      <w:r w:rsidRPr="00395078">
        <w:t>pilates</w:t>
      </w:r>
      <w:proofErr w:type="spellEnd"/>
      <w:r w:rsidRPr="00395078">
        <w:t xml:space="preserve"> classes.  Again this year we had a very successful Big Breakfast, Quiz night and Christmas Quiz with pudding. This spring we had a coffee morning for village organisations to promote their activities. As we have noted before, selling tickets for other events to raise money for the hall has proved very hard with competition from the Amphitheatre and the Club.</w:t>
      </w:r>
    </w:p>
    <w:p w14:paraId="22220D2B" w14:textId="77777777" w:rsidR="00395078" w:rsidRPr="00395078" w:rsidRDefault="00395078" w:rsidP="00395078">
      <w:pPr>
        <w:rPr>
          <w:b/>
          <w:bCs/>
        </w:rPr>
      </w:pPr>
      <w:r w:rsidRPr="00395078">
        <w:t>We have also re-ordered the popular Village Hall mugs which we will be selling at every opportunity.  I will be happy to take any questions.</w:t>
      </w:r>
    </w:p>
    <w:p w14:paraId="219242CC" w14:textId="77777777" w:rsidR="00395078" w:rsidRPr="00395078" w:rsidRDefault="00395078" w:rsidP="00395078"/>
    <w:p w14:paraId="71008B6C" w14:textId="20EC9E81" w:rsidR="00336895" w:rsidRDefault="00336895">
      <w:pPr>
        <w:rPr>
          <w:b/>
          <w:bCs/>
        </w:rPr>
      </w:pPr>
      <w:r>
        <w:rPr>
          <w:b/>
          <w:bCs/>
        </w:rPr>
        <w:t xml:space="preserve">Police report brought forward </w:t>
      </w:r>
      <w:r w:rsidR="00BA2FD6">
        <w:rPr>
          <w:b/>
          <w:bCs/>
        </w:rPr>
        <w:t>from item 12</w:t>
      </w:r>
      <w:r w:rsidR="00DD6F36">
        <w:rPr>
          <w:b/>
          <w:bCs/>
        </w:rPr>
        <w:t xml:space="preserve"> on the Annual Parish Council Meeting</w:t>
      </w:r>
      <w:r w:rsidR="00BA2FD6">
        <w:rPr>
          <w:b/>
          <w:bCs/>
        </w:rPr>
        <w:t xml:space="preserve"> </w:t>
      </w:r>
      <w:r>
        <w:rPr>
          <w:b/>
          <w:bCs/>
        </w:rPr>
        <w:t xml:space="preserve">as </w:t>
      </w:r>
      <w:r w:rsidR="00DD6F36">
        <w:rPr>
          <w:b/>
          <w:bCs/>
        </w:rPr>
        <w:t xml:space="preserve">PCSO </w:t>
      </w:r>
      <w:r>
        <w:rPr>
          <w:b/>
          <w:bCs/>
        </w:rPr>
        <w:t xml:space="preserve">present. </w:t>
      </w:r>
    </w:p>
    <w:p w14:paraId="4F4D4D07" w14:textId="7DCC0321" w:rsidR="00DD6F36" w:rsidRPr="00DD6F36" w:rsidRDefault="0004059D" w:rsidP="00DD6F36">
      <w:r>
        <w:t xml:space="preserve">From PCSO Vicky Elliot </w:t>
      </w:r>
      <w:r w:rsidR="00DD6F36" w:rsidRPr="00DD6F36">
        <w:t>Nothing for Church Lench so I have included the surrounding area.</w:t>
      </w:r>
    </w:p>
    <w:p w14:paraId="6390D99C" w14:textId="77777777" w:rsidR="00DD6F36" w:rsidRPr="00DD6F36" w:rsidRDefault="00DD6F36" w:rsidP="00DD6F36">
      <w:r w:rsidRPr="00DD6F36">
        <w:t> </w:t>
      </w:r>
    </w:p>
    <w:p w14:paraId="46F92E3B" w14:textId="77777777" w:rsidR="00DD6F36" w:rsidRPr="00DD6F36" w:rsidRDefault="00DD6F36" w:rsidP="00DD6F36">
      <w:r w:rsidRPr="00DD6F36">
        <w:rPr>
          <w:b/>
          <w:bCs/>
          <w:u w:val="single"/>
        </w:rPr>
        <w:t>March.</w:t>
      </w:r>
    </w:p>
    <w:p w14:paraId="606F713D" w14:textId="77777777" w:rsidR="00DD6F36" w:rsidRPr="00DD6F36" w:rsidRDefault="00DD6F36" w:rsidP="00DD6F36">
      <w:pPr>
        <w:numPr>
          <w:ilvl w:val="0"/>
          <w:numId w:val="2"/>
        </w:numPr>
      </w:pPr>
      <w:r w:rsidRPr="00DD6F36">
        <w:t>03/03 – Abberton: Burglary. Unknown person(s) entered property through 1</w:t>
      </w:r>
      <w:r w:rsidRPr="00DD6F36">
        <w:rPr>
          <w:vertAlign w:val="superscript"/>
        </w:rPr>
        <w:t>st</w:t>
      </w:r>
      <w:r w:rsidRPr="00DD6F36">
        <w:t> floor window. Safe opened and cash stolen.</w:t>
      </w:r>
    </w:p>
    <w:p w14:paraId="2E5808E7" w14:textId="77777777" w:rsidR="00DD6F36" w:rsidRPr="00DD6F36" w:rsidRDefault="00DD6F36" w:rsidP="00DD6F36">
      <w:pPr>
        <w:numPr>
          <w:ilvl w:val="0"/>
          <w:numId w:val="2"/>
        </w:numPr>
      </w:pPr>
      <w:r w:rsidRPr="00DD6F36">
        <w:t>16/03 – Stockwood Lane, Inkberrow: Theft. Twin axle Ifor Williams trailer stolen.</w:t>
      </w:r>
    </w:p>
    <w:p w14:paraId="025A544C" w14:textId="77777777" w:rsidR="00DD6F36" w:rsidRPr="00DD6F36" w:rsidRDefault="00DD6F36" w:rsidP="00DD6F36">
      <w:r w:rsidRPr="00DD6F36">
        <w:rPr>
          <w:b/>
          <w:bCs/>
        </w:rPr>
        <w:t> </w:t>
      </w:r>
    </w:p>
    <w:p w14:paraId="5E609AEF" w14:textId="77777777" w:rsidR="00DD6F36" w:rsidRPr="00DD6F36" w:rsidRDefault="00DD6F36" w:rsidP="00DD6F36">
      <w:r w:rsidRPr="00DD6F36">
        <w:rPr>
          <w:b/>
          <w:bCs/>
          <w:u w:val="single"/>
        </w:rPr>
        <w:t>April.</w:t>
      </w:r>
    </w:p>
    <w:p w14:paraId="3B24ACED" w14:textId="77777777" w:rsidR="00DD6F36" w:rsidRPr="00DD6F36" w:rsidRDefault="00DD6F36" w:rsidP="00DD6F36">
      <w:pPr>
        <w:numPr>
          <w:ilvl w:val="0"/>
          <w:numId w:val="3"/>
        </w:numPr>
      </w:pPr>
      <w:r w:rsidRPr="00DD6F36">
        <w:t>01/04 - Midsummer Meadow, Inkberrow: Attempt theft. Attempts made to gain access to car via scanner.</w:t>
      </w:r>
    </w:p>
    <w:p w14:paraId="090AD25F" w14:textId="77777777" w:rsidR="00DD6F36" w:rsidRPr="00DD6F36" w:rsidRDefault="00DD6F36" w:rsidP="00DD6F36">
      <w:pPr>
        <w:numPr>
          <w:ilvl w:val="0"/>
          <w:numId w:val="3"/>
        </w:numPr>
      </w:pPr>
      <w:r w:rsidRPr="00DD6F36">
        <w:t>02/04 – Midsummer Meadow, Inkberrow: Burglary. Entry gained via French patio doors by removing locks. Stolen wallet and keys to Mercedes van that has also been stolen.</w:t>
      </w:r>
    </w:p>
    <w:p w14:paraId="7F354AEB" w14:textId="77777777" w:rsidR="00DD6F36" w:rsidRPr="00DD6F36" w:rsidRDefault="00DD6F36" w:rsidP="00DD6F36">
      <w:pPr>
        <w:numPr>
          <w:ilvl w:val="0"/>
          <w:numId w:val="3"/>
        </w:numPr>
      </w:pPr>
      <w:r w:rsidRPr="00DD6F36">
        <w:t>16/04 – Worcester Road, Inkberrow: TFMV. Unknown person(s) have cut a large section in van side and stolen garden equipment and tools £5000.</w:t>
      </w:r>
    </w:p>
    <w:p w14:paraId="3A88135B" w14:textId="77777777" w:rsidR="00DD6F36" w:rsidRPr="00DD6F36" w:rsidRDefault="00DD6F36" w:rsidP="00DD6F36">
      <w:r w:rsidRPr="00DD6F36">
        <w:rPr>
          <w:b/>
          <w:bCs/>
        </w:rPr>
        <w:t> </w:t>
      </w:r>
    </w:p>
    <w:p w14:paraId="115B58D0" w14:textId="77777777" w:rsidR="00DD6F36" w:rsidRPr="00DD6F36" w:rsidRDefault="00DD6F36" w:rsidP="00DD6F36">
      <w:r w:rsidRPr="00DD6F36">
        <w:rPr>
          <w:b/>
          <w:bCs/>
          <w:u w:val="single"/>
        </w:rPr>
        <w:t>May.</w:t>
      </w:r>
    </w:p>
    <w:p w14:paraId="786AD35D" w14:textId="77777777" w:rsidR="00DD6F36" w:rsidRPr="00DD6F36" w:rsidRDefault="00DD6F36" w:rsidP="00DD6F36">
      <w:pPr>
        <w:numPr>
          <w:ilvl w:val="0"/>
          <w:numId w:val="4"/>
        </w:numPr>
      </w:pPr>
      <w:r w:rsidRPr="00DD6F36">
        <w:t>01/05 – Inkberrow: TFMV. Front number plate stolen from orange Ford Ranger.</w:t>
      </w:r>
    </w:p>
    <w:p w14:paraId="353B92A5" w14:textId="77777777" w:rsidR="00DD6F36" w:rsidRPr="00DD6F36" w:rsidRDefault="00DD6F36" w:rsidP="00DD6F36">
      <w:pPr>
        <w:numPr>
          <w:ilvl w:val="0"/>
          <w:numId w:val="4"/>
        </w:numPr>
      </w:pPr>
      <w:r w:rsidRPr="00DD6F36">
        <w:t>09/05 - Village Green, Inkberrow: TFMV. Rear reg plate stolen from BMW 1 Series.</w:t>
      </w:r>
    </w:p>
    <w:p w14:paraId="49758128" w14:textId="77777777" w:rsidR="00DD6F36" w:rsidRPr="00DD6F36" w:rsidRDefault="00DD6F36" w:rsidP="00DD6F36">
      <w:pPr>
        <w:numPr>
          <w:ilvl w:val="0"/>
          <w:numId w:val="4"/>
        </w:numPr>
      </w:pPr>
      <w:r w:rsidRPr="00DD6F36">
        <w:t>09/05 – Radford Road, Rous Lench: TFMV. Unknown person(s) have smashed the window to Mini Cooper and stolen a pair of trainers</w:t>
      </w:r>
    </w:p>
    <w:p w14:paraId="3BAF3193" w14:textId="059E7E6B" w:rsidR="00336895" w:rsidRDefault="00336895">
      <w:r>
        <w:t xml:space="preserve">Cllr Seabourne suggested NHW aligns with Police. </w:t>
      </w:r>
    </w:p>
    <w:p w14:paraId="1C6FA963" w14:textId="78BDF8D3" w:rsidR="00336895" w:rsidRDefault="00336895">
      <w:r>
        <w:t xml:space="preserve">Question about night patrols. There are a few night shifts covered by PCs but if problems are highlighted then patrols can be organised. PCSO Vicky suggests that people use the 101 number to report </w:t>
      </w:r>
      <w:r w:rsidR="00BA2FD6">
        <w:t xml:space="preserve">night wanderings etc and not to be concerned about wasting police time. Can </w:t>
      </w:r>
      <w:r w:rsidR="00BA2FD6">
        <w:lastRenderedPageBreak/>
        <w:t xml:space="preserve">also be reported online if 101 number is taking a long time. Details are also on the West Mercia website and the team email address is fine for more general queries. </w:t>
      </w:r>
    </w:p>
    <w:p w14:paraId="2D33D709" w14:textId="25B81867" w:rsidR="00BA2FD6" w:rsidRDefault="00BA2FD6">
      <w:r>
        <w:t xml:space="preserve">Vicky also said we should share the data from the VAS if any speed issues on Low Road. Cllr Seabourne has asked that we have speed survey for Atch Lench as previously been told there isn’t enough clear line of sight but we could ask highways to place a wire across the road. Vicky will come along with a colleague to see if there is anywhere an officer can stand safely. </w:t>
      </w:r>
    </w:p>
    <w:p w14:paraId="27F1D61C" w14:textId="0716AFD9" w:rsidR="00DD6F36" w:rsidRPr="00AD1FD6" w:rsidRDefault="00DD6F36">
      <w:r>
        <w:rPr>
          <w:u w:val="single"/>
        </w:rPr>
        <w:t xml:space="preserve">Action: </w:t>
      </w:r>
      <w:r>
        <w:t xml:space="preserve">Clerk to share email with new Neighbourhood Watch coordinator. </w:t>
      </w:r>
    </w:p>
    <w:p w14:paraId="22442EA6" w14:textId="19DC8679" w:rsidR="00AD1FD6" w:rsidRPr="0004059D" w:rsidRDefault="0004319C" w:rsidP="00AD1FD6">
      <w:pPr>
        <w:rPr>
          <w:b/>
          <w:bCs/>
        </w:rPr>
      </w:pPr>
      <w:r w:rsidRPr="0004059D">
        <w:rPr>
          <w:b/>
          <w:bCs/>
        </w:rPr>
        <w:t>8.</w:t>
      </w:r>
      <w:r w:rsidR="00336895" w:rsidRPr="0004059D">
        <w:rPr>
          <w:b/>
          <w:bCs/>
        </w:rPr>
        <w:t xml:space="preserve"> </w:t>
      </w:r>
      <w:r w:rsidR="00AB19D3" w:rsidRPr="0004059D">
        <w:rPr>
          <w:b/>
          <w:bCs/>
        </w:rPr>
        <w:t>Church Lench Pre-School.</w:t>
      </w:r>
    </w:p>
    <w:p w14:paraId="2CBE685B" w14:textId="77777777" w:rsidR="00AD1FD6" w:rsidRPr="00AD1FD6" w:rsidRDefault="00AD1FD6" w:rsidP="00AD1FD6">
      <w:r w:rsidRPr="00AD1FD6">
        <w:t xml:space="preserve"> Since this time last year, The Lenches Pre-School has gone through lots of changes. A change of management and nearly an entire change of committee. I'm sure that is par for the course with that sort of turn around, but it all seems like new territory for most of us so all feedback is very welcome as we get more familiar with our positions. </w:t>
      </w:r>
    </w:p>
    <w:p w14:paraId="1FB63192" w14:textId="77777777" w:rsidR="00AD1FD6" w:rsidRPr="00AD1FD6" w:rsidRDefault="00AD1FD6" w:rsidP="00AD1FD6">
      <w:r w:rsidRPr="00AD1FD6">
        <w:t xml:space="preserve">Last July we had an Ofsted inspection when our outgoing manager had been placed on gardening leave and Millie was handing over the </w:t>
      </w:r>
      <w:proofErr w:type="spellStart"/>
      <w:r w:rsidRPr="00AD1FD6">
        <w:t>chairship</w:t>
      </w:r>
      <w:proofErr w:type="spellEnd"/>
      <w:r w:rsidRPr="00AD1FD6">
        <w:t xml:space="preserve">. Despite less than usual circumstances we were rated as a GOOD setting and we are very happy with that. </w:t>
      </w:r>
    </w:p>
    <w:p w14:paraId="2B985E98" w14:textId="77777777" w:rsidR="00AD1FD6" w:rsidRPr="00AD1FD6" w:rsidRDefault="00AD1FD6" w:rsidP="00AD1FD6">
      <w:r w:rsidRPr="00AD1FD6">
        <w:t xml:space="preserve">Our aim for the year is to establish ourselves, settle and stabilise. We are working to create an atmosphere in the pre-school that is supportive and open to both staff and families alike, so hopefully that is your experience. </w:t>
      </w:r>
    </w:p>
    <w:p w14:paraId="0F71BBAC" w14:textId="77777777" w:rsidR="00AD1FD6" w:rsidRPr="00AD1FD6" w:rsidRDefault="00AD1FD6" w:rsidP="00AD1FD6">
      <w:r w:rsidRPr="00AD1FD6">
        <w:t xml:space="preserve">Our numbers have been growing over the year, and we will end this summer term with 19. This is already set to rise to potentially 23 by January. </w:t>
      </w:r>
    </w:p>
    <w:p w14:paraId="19396FC8" w14:textId="77777777" w:rsidR="00AD1FD6" w:rsidRPr="00AD1FD6" w:rsidRDefault="00AD1FD6" w:rsidP="00AD1FD6">
      <w:r w:rsidRPr="00AD1FD6">
        <w:t xml:space="preserve">We currently employ 4 staff, and think we may have room to take on one more member of staff to see us through the winter illnesses. And we have 1 fantastic regular volunteer, and another person has expressed interest which would be fab. </w:t>
      </w:r>
    </w:p>
    <w:p w14:paraId="4B820B45" w14:textId="77777777" w:rsidR="00AD1FD6" w:rsidRPr="00AD1FD6" w:rsidRDefault="00AD1FD6" w:rsidP="00AD1FD6">
      <w:r w:rsidRPr="00AD1FD6">
        <w:t xml:space="preserve">We are proud to be able to provide childcare for 1 child with very high level care needs; they require a 1-to-1 support, and it has been acknowledged by the local authorities that we are a happily inclusive setting which is unusual for a pre-school and a feather in our cap. </w:t>
      </w:r>
    </w:p>
    <w:p w14:paraId="56F73812" w14:textId="77777777" w:rsidR="00AD1FD6" w:rsidRPr="00AD1FD6" w:rsidRDefault="00AD1FD6" w:rsidP="00AD1FD6">
      <w:r w:rsidRPr="00AD1FD6">
        <w:t xml:space="preserve">We are very lucky to have the very </w:t>
      </w:r>
      <w:proofErr w:type="spellStart"/>
      <w:r w:rsidRPr="00AD1FD6">
        <w:t>accomodating</w:t>
      </w:r>
      <w:proofErr w:type="spellEnd"/>
      <w:r w:rsidRPr="00AD1FD6">
        <w:t xml:space="preserve"> Village Hall as our landlords. It is a wonderful space and I hope they can see how much we appreciate it by the respect we show our venue. Suzy (who cleans the village hall) has come on board our committee as our treasurer which not only gives us an experienced eye on things, but it's also great to have overlapping good intentions. </w:t>
      </w:r>
    </w:p>
    <w:p w14:paraId="6A24913B" w14:textId="0A275F80" w:rsidR="00AD1FD6" w:rsidRPr="00AD1FD6" w:rsidRDefault="00AD1FD6" w:rsidP="00AD1FD6">
      <w:r w:rsidRPr="00AD1FD6">
        <w:t xml:space="preserve">Financially things are stable. We are not expecting to turn a big profit this year, coming out even is the aim. We’ve held fundraisers; a family wreath making workshop, held a fundraising Clothes Collection, raffles. We have had success with our grant application to restore the walking shelter in the Yate's Orchard so that's fantastic. We've got a Tesco Stronger Starts grant coming our way next month to fund improvements to our outdoor areas. And we have recently had a meeting with a local councillor to talk about applying for another grant to help us establish and replenish our resources. </w:t>
      </w:r>
    </w:p>
    <w:p w14:paraId="12BB7D28" w14:textId="17E47654" w:rsidR="00AD1FD6" w:rsidRDefault="00AD1FD6" w:rsidP="00AD1FD6">
      <w:r w:rsidRPr="00AD1FD6">
        <w:t xml:space="preserve">We hosted an Open Day last weekend and it was brilliant to welcome local families through the door. I cannot say how proud our staff made me. The care and enjoyment they take in the setting </w:t>
      </w:r>
      <w:r w:rsidRPr="00AD1FD6">
        <w:lastRenderedPageBreak/>
        <w:t>shone. It will be my every effort to ensure they are supported and celebrated in a profession that is so vital and faces so many challenges.</w:t>
      </w:r>
    </w:p>
    <w:p w14:paraId="1DA4AC2A" w14:textId="77777777" w:rsidR="00AD1FD6" w:rsidRDefault="00AD1FD6"/>
    <w:p w14:paraId="24E5E3BA" w14:textId="32F23C9D" w:rsidR="00B4487E" w:rsidRDefault="00B4487E">
      <w:r>
        <w:t>A question</w:t>
      </w:r>
      <w:r w:rsidR="00AD1FD6">
        <w:t xml:space="preserve"> was</w:t>
      </w:r>
      <w:r>
        <w:t xml:space="preserve"> asked</w:t>
      </w:r>
      <w:r w:rsidR="00AD1FD6">
        <w:t xml:space="preserve"> by a resident</w:t>
      </w:r>
      <w:r>
        <w:t xml:space="preserve"> about the mud kitchen and planning permission which Celia wasn’t able to answer. (Cllr Seabourne </w:t>
      </w:r>
      <w:r w:rsidR="00AD1FD6">
        <w:t xml:space="preserve">updated </w:t>
      </w:r>
      <w:r>
        <w:t xml:space="preserve">– a resident complained </w:t>
      </w:r>
      <w:r w:rsidR="00336895">
        <w:t xml:space="preserve">and a planning officer came and said technically it could be a problem if permanent structures in place but the land owner is happy.) </w:t>
      </w:r>
    </w:p>
    <w:p w14:paraId="375A2D11" w14:textId="73509616" w:rsidR="00AB19D3" w:rsidRPr="0004059D" w:rsidRDefault="008E7441">
      <w:pPr>
        <w:rPr>
          <w:b/>
          <w:bCs/>
        </w:rPr>
      </w:pPr>
      <w:r w:rsidRPr="0004059D">
        <w:rPr>
          <w:b/>
          <w:bCs/>
        </w:rPr>
        <w:t>9. Parochial</w:t>
      </w:r>
      <w:r w:rsidR="00AB19D3" w:rsidRPr="0004059D">
        <w:rPr>
          <w:b/>
          <w:bCs/>
        </w:rPr>
        <w:t xml:space="preserve"> Church Council.</w:t>
      </w:r>
    </w:p>
    <w:p w14:paraId="0C6481BB" w14:textId="59584AFA" w:rsidR="002A04D9" w:rsidRDefault="002A04D9">
      <w:r>
        <w:t xml:space="preserve">None </w:t>
      </w:r>
      <w:r w:rsidR="0004059D">
        <w:t>submitted</w:t>
      </w:r>
      <w:r>
        <w:t>. Apologies from Richard Ball.</w:t>
      </w:r>
    </w:p>
    <w:p w14:paraId="560BFFE6" w14:textId="283AD5EA" w:rsidR="00AB19D3" w:rsidRPr="0004059D" w:rsidRDefault="00AB19D3">
      <w:pPr>
        <w:rPr>
          <w:b/>
          <w:bCs/>
        </w:rPr>
      </w:pPr>
      <w:r w:rsidRPr="0004059D">
        <w:rPr>
          <w:b/>
          <w:bCs/>
        </w:rPr>
        <w:t>1</w:t>
      </w:r>
      <w:r w:rsidR="0004319C" w:rsidRPr="0004059D">
        <w:rPr>
          <w:b/>
          <w:bCs/>
        </w:rPr>
        <w:t>0</w:t>
      </w:r>
      <w:r w:rsidRPr="0004059D">
        <w:rPr>
          <w:b/>
          <w:bCs/>
        </w:rPr>
        <w:t>.Matters raised by Parishioners.</w:t>
      </w:r>
    </w:p>
    <w:p w14:paraId="163B01D7" w14:textId="2592B20B" w:rsidR="00B45B3B" w:rsidRDefault="0004059D">
      <w:r>
        <w:t xml:space="preserve">A resident asked about the state of the roads, there are a lot of potholes etc. The council informed him that reports need to be made to Highways at WCC </w:t>
      </w:r>
      <w:r w:rsidR="00F910A5">
        <w:t xml:space="preserve">for these. </w:t>
      </w:r>
    </w:p>
    <w:p w14:paraId="599052C0" w14:textId="78DF8475" w:rsidR="002A04D9" w:rsidRDefault="002A04D9">
      <w:r>
        <w:t>A resident asked what we are doing about fly tipping. Cllr Tyrell said that she reports to Wychavon District Council and other residents do too. Wychavon tend to move these quickly within 48 hours. This is a national problem. Solution is education – often people are paying unlicensed people to take waste. This is often the cause of the fly tipping issue. Wychavon were running a campaign to encourage people to ask for their license when hiring people. Cameras are unlikely to be effective as people will just dump the rubbish to another area. Wychavon do check the rubbish and if there are names/ personal detail in the rubbish and when the</w:t>
      </w:r>
      <w:r w:rsidR="001B58EE">
        <w:t>y</w:t>
      </w:r>
      <w:r>
        <w:t xml:space="preserve"> go to the householder often they have paid someone to remove their waste so can’t be prosecuted and the perpetrators are untraceable. </w:t>
      </w:r>
    </w:p>
    <w:p w14:paraId="1E607884" w14:textId="28F1AC59" w:rsidR="0042535B" w:rsidRDefault="0042535B">
      <w:r>
        <w:t xml:space="preserve">Question about Footways officer – do we currently have one. No we do not. </w:t>
      </w:r>
    </w:p>
    <w:p w14:paraId="387393B2" w14:textId="6F35FB67" w:rsidR="0042535B" w:rsidRPr="00F910A5" w:rsidRDefault="0042535B">
      <w:pPr>
        <w:rPr>
          <w:u w:val="single"/>
        </w:rPr>
      </w:pPr>
      <w:r w:rsidRPr="00F910A5">
        <w:rPr>
          <w:u w:val="single"/>
        </w:rPr>
        <w:t>Action: Clerk to ask residents if anyone would be willing to take on the role</w:t>
      </w:r>
      <w:r w:rsidR="00F910A5">
        <w:rPr>
          <w:u w:val="single"/>
        </w:rPr>
        <w:t xml:space="preserve"> via Facebook and other channels. </w:t>
      </w:r>
    </w:p>
    <w:p w14:paraId="2DFD8CFC" w14:textId="77777777" w:rsidR="00AB19D3" w:rsidRDefault="00AB19D3">
      <w:r>
        <w:t>Signed by the Chairman of the Parish Council</w:t>
      </w:r>
    </w:p>
    <w:p w14:paraId="5645D80A" w14:textId="77777777" w:rsidR="00AB19D3" w:rsidRDefault="00AB19D3"/>
    <w:p w14:paraId="07526FB1" w14:textId="77777777" w:rsidR="00AB19D3" w:rsidRDefault="00AB19D3"/>
    <w:p w14:paraId="3710E587" w14:textId="77777777" w:rsidR="00AB19D3" w:rsidRDefault="00AB19D3"/>
    <w:p w14:paraId="1CDC03B4" w14:textId="0093898F" w:rsidR="00AB19D3" w:rsidRDefault="00AB19D3">
      <w:r>
        <w:t xml:space="preserve">Mr C Seabourne </w:t>
      </w:r>
    </w:p>
    <w:p w14:paraId="64F0935D" w14:textId="2E5348F2" w:rsidR="0039755D" w:rsidRDefault="00AB19D3">
      <w:r>
        <w:t>Dated: May 11</w:t>
      </w:r>
      <w:r w:rsidRPr="00AB19D3">
        <w:rPr>
          <w:vertAlign w:val="superscript"/>
        </w:rPr>
        <w:t>th</w:t>
      </w:r>
      <w:r>
        <w:t xml:space="preserve"> 2026</w:t>
      </w:r>
    </w:p>
    <w:sectPr w:rsidR="003975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00540"/>
    <w:multiLevelType w:val="hybridMultilevel"/>
    <w:tmpl w:val="14F20094"/>
    <w:lvl w:ilvl="0" w:tplc="F5485B32">
      <w:start w:val="13"/>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51FF61D1"/>
    <w:multiLevelType w:val="multilevel"/>
    <w:tmpl w:val="CB027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04323CF"/>
    <w:multiLevelType w:val="multilevel"/>
    <w:tmpl w:val="F594F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4BD6EE2"/>
    <w:multiLevelType w:val="multilevel"/>
    <w:tmpl w:val="2DBCF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10884860">
    <w:abstractNumId w:val="0"/>
    <w:lvlOverride w:ilvl="0"/>
    <w:lvlOverride w:ilvl="1"/>
    <w:lvlOverride w:ilvl="2"/>
    <w:lvlOverride w:ilvl="3"/>
    <w:lvlOverride w:ilvl="4"/>
    <w:lvlOverride w:ilvl="5"/>
    <w:lvlOverride w:ilvl="6"/>
    <w:lvlOverride w:ilvl="7"/>
    <w:lvlOverride w:ilvl="8"/>
  </w:num>
  <w:num w:numId="2" w16cid:durableId="1199585572">
    <w:abstractNumId w:val="2"/>
  </w:num>
  <w:num w:numId="3" w16cid:durableId="2063089026">
    <w:abstractNumId w:val="1"/>
  </w:num>
  <w:num w:numId="4" w16cid:durableId="1449327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9D3"/>
    <w:rsid w:val="0004059D"/>
    <w:rsid w:val="0004319C"/>
    <w:rsid w:val="0008582E"/>
    <w:rsid w:val="00105E3E"/>
    <w:rsid w:val="001B58EE"/>
    <w:rsid w:val="002A04D9"/>
    <w:rsid w:val="002A2707"/>
    <w:rsid w:val="002B08D0"/>
    <w:rsid w:val="00336895"/>
    <w:rsid w:val="00395078"/>
    <w:rsid w:val="0039755D"/>
    <w:rsid w:val="0042535B"/>
    <w:rsid w:val="008E7441"/>
    <w:rsid w:val="00956EBA"/>
    <w:rsid w:val="00AB19D3"/>
    <w:rsid w:val="00AD1FD6"/>
    <w:rsid w:val="00B2511F"/>
    <w:rsid w:val="00B4487E"/>
    <w:rsid w:val="00B45B3B"/>
    <w:rsid w:val="00BA2FD6"/>
    <w:rsid w:val="00C57D0C"/>
    <w:rsid w:val="00DD6F36"/>
    <w:rsid w:val="00F837E6"/>
    <w:rsid w:val="00F910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4F2E4"/>
  <w15:chartTrackingRefBased/>
  <w15:docId w15:val="{69FE6B59-C085-4185-997F-E1A0F732F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19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19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19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19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19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19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19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19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19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19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19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19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19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19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19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19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19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19D3"/>
    <w:rPr>
      <w:rFonts w:eastAsiaTheme="majorEastAsia" w:cstheme="majorBidi"/>
      <w:color w:val="272727" w:themeColor="text1" w:themeTint="D8"/>
    </w:rPr>
  </w:style>
  <w:style w:type="paragraph" w:styleId="Title">
    <w:name w:val="Title"/>
    <w:basedOn w:val="Normal"/>
    <w:next w:val="Normal"/>
    <w:link w:val="TitleChar"/>
    <w:uiPriority w:val="10"/>
    <w:qFormat/>
    <w:rsid w:val="00AB19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19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19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19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19D3"/>
    <w:pPr>
      <w:spacing w:before="160"/>
      <w:jc w:val="center"/>
    </w:pPr>
    <w:rPr>
      <w:i/>
      <w:iCs/>
      <w:color w:val="404040" w:themeColor="text1" w:themeTint="BF"/>
    </w:rPr>
  </w:style>
  <w:style w:type="character" w:customStyle="1" w:styleId="QuoteChar">
    <w:name w:val="Quote Char"/>
    <w:basedOn w:val="DefaultParagraphFont"/>
    <w:link w:val="Quote"/>
    <w:uiPriority w:val="29"/>
    <w:rsid w:val="00AB19D3"/>
    <w:rPr>
      <w:i/>
      <w:iCs/>
      <w:color w:val="404040" w:themeColor="text1" w:themeTint="BF"/>
    </w:rPr>
  </w:style>
  <w:style w:type="paragraph" w:styleId="ListParagraph">
    <w:name w:val="List Paragraph"/>
    <w:basedOn w:val="Normal"/>
    <w:uiPriority w:val="34"/>
    <w:qFormat/>
    <w:rsid w:val="00AB19D3"/>
    <w:pPr>
      <w:ind w:left="720"/>
      <w:contextualSpacing/>
    </w:pPr>
  </w:style>
  <w:style w:type="character" w:styleId="IntenseEmphasis">
    <w:name w:val="Intense Emphasis"/>
    <w:basedOn w:val="DefaultParagraphFont"/>
    <w:uiPriority w:val="21"/>
    <w:qFormat/>
    <w:rsid w:val="00AB19D3"/>
    <w:rPr>
      <w:i/>
      <w:iCs/>
      <w:color w:val="0F4761" w:themeColor="accent1" w:themeShade="BF"/>
    </w:rPr>
  </w:style>
  <w:style w:type="paragraph" w:styleId="IntenseQuote">
    <w:name w:val="Intense Quote"/>
    <w:basedOn w:val="Normal"/>
    <w:next w:val="Normal"/>
    <w:link w:val="IntenseQuoteChar"/>
    <w:uiPriority w:val="30"/>
    <w:qFormat/>
    <w:rsid w:val="00AB19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19D3"/>
    <w:rPr>
      <w:i/>
      <w:iCs/>
      <w:color w:val="0F4761" w:themeColor="accent1" w:themeShade="BF"/>
    </w:rPr>
  </w:style>
  <w:style w:type="character" w:styleId="IntenseReference">
    <w:name w:val="Intense Reference"/>
    <w:basedOn w:val="DefaultParagraphFont"/>
    <w:uiPriority w:val="32"/>
    <w:qFormat/>
    <w:rsid w:val="00AB19D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6</Pages>
  <Words>2285</Words>
  <Characters>13029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Lee</dc:creator>
  <cp:keywords/>
  <dc:description/>
  <cp:lastModifiedBy>Kate Lee</cp:lastModifiedBy>
  <cp:revision>11</cp:revision>
  <dcterms:created xsi:type="dcterms:W3CDTF">2026-05-03T08:48:00Z</dcterms:created>
  <dcterms:modified xsi:type="dcterms:W3CDTF">2026-05-17T11:17:00Z</dcterms:modified>
</cp:coreProperties>
</file>